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1888" w14:textId="77777777" w:rsidR="00315F2E" w:rsidRDefault="00315F2E" w:rsidP="00FC15A4">
      <w:pPr>
        <w:spacing w:after="0" w:line="240" w:lineRule="auto"/>
        <w:rPr>
          <w:b/>
        </w:rPr>
      </w:pPr>
    </w:p>
    <w:p w14:paraId="3A2CCE75" w14:textId="0AF2444C" w:rsidR="00EA1132" w:rsidRDefault="00315F2E" w:rsidP="00467607">
      <w:pPr>
        <w:spacing w:after="0" w:line="240" w:lineRule="auto"/>
      </w:pPr>
      <w:r>
        <w:t xml:space="preserve">The timeline is meant to give a sense of the overall flow of your project during the Fellowship period. </w:t>
      </w:r>
      <w:r w:rsidR="00063237">
        <w:t xml:space="preserve">Please include </w:t>
      </w:r>
      <w:r w:rsidR="00063237" w:rsidRPr="00510918">
        <w:rPr>
          <w:b/>
          <w:i/>
        </w:rPr>
        <w:t>major</w:t>
      </w:r>
      <w:r w:rsidR="00063237">
        <w:t xml:space="preserve"> </w:t>
      </w:r>
      <w:r>
        <w:t>components of your work</w:t>
      </w:r>
      <w:r w:rsidR="00063237">
        <w:t xml:space="preserve">, such as </w:t>
      </w:r>
      <w:r w:rsidR="00D01B40">
        <w:t xml:space="preserve">offering trainings, providing workshops, </w:t>
      </w:r>
      <w:r w:rsidR="00063237">
        <w:t>conducting research, developing specific materials</w:t>
      </w:r>
      <w:r w:rsidR="00D01B40">
        <w:t xml:space="preserve">, and holding meetings with new partners. </w:t>
      </w:r>
      <w:r w:rsidR="00063237">
        <w:t xml:space="preserve">You do </w:t>
      </w:r>
      <w:r w:rsidR="00063237" w:rsidRPr="00315F2E">
        <w:rPr>
          <w:b/>
          <w:i/>
        </w:rPr>
        <w:t>not</w:t>
      </w:r>
      <w:r w:rsidR="00063237">
        <w:t xml:space="preserve"> need to list </w:t>
      </w:r>
      <w:r w:rsidR="00063237" w:rsidRPr="00315F2E">
        <w:t xml:space="preserve">every </w:t>
      </w:r>
      <w:r w:rsidR="00063237">
        <w:t xml:space="preserve">task you will be </w:t>
      </w:r>
      <w:r w:rsidR="00510918">
        <w:t>taking on.</w:t>
      </w:r>
    </w:p>
    <w:p w14:paraId="63F9290E" w14:textId="77777777" w:rsidR="00510918" w:rsidRDefault="00510918" w:rsidP="00EA113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0710"/>
      </w:tblGrid>
      <w:tr w:rsidR="00063237" w14:paraId="6DC82BF4" w14:textId="77777777" w:rsidTr="009E43CE">
        <w:trPr>
          <w:trHeight w:val="332"/>
          <w:tblHeader/>
        </w:trPr>
        <w:tc>
          <w:tcPr>
            <w:tcW w:w="2065" w:type="dxa"/>
            <w:shd w:val="clear" w:color="auto" w:fill="C00000"/>
          </w:tcPr>
          <w:p w14:paraId="68A8F405" w14:textId="77777777" w:rsidR="00063237" w:rsidRPr="00C4529C" w:rsidRDefault="00063237" w:rsidP="00D73811">
            <w:pPr>
              <w:jc w:val="center"/>
              <w:rPr>
                <w:b/>
                <w:sz w:val="24"/>
              </w:rPr>
            </w:pPr>
            <w:r w:rsidRPr="00C4529C">
              <w:rPr>
                <w:b/>
                <w:sz w:val="24"/>
              </w:rPr>
              <w:t>Time Period</w:t>
            </w:r>
          </w:p>
        </w:tc>
        <w:tc>
          <w:tcPr>
            <w:tcW w:w="10710" w:type="dxa"/>
            <w:shd w:val="clear" w:color="auto" w:fill="C00000"/>
          </w:tcPr>
          <w:p w14:paraId="34A66046" w14:textId="77777777" w:rsidR="00063237" w:rsidRPr="00C4529C" w:rsidRDefault="00315F2E" w:rsidP="00F16C89">
            <w:pPr>
              <w:jc w:val="center"/>
              <w:rPr>
                <w:b/>
                <w:sz w:val="24"/>
              </w:rPr>
            </w:pPr>
            <w:r w:rsidRPr="00C4529C">
              <w:rPr>
                <w:b/>
                <w:sz w:val="24"/>
              </w:rPr>
              <w:t xml:space="preserve">Areas of Focus/Key </w:t>
            </w:r>
            <w:r w:rsidR="00F16C89">
              <w:rPr>
                <w:b/>
                <w:sz w:val="24"/>
              </w:rPr>
              <w:t>Milestones</w:t>
            </w:r>
          </w:p>
        </w:tc>
      </w:tr>
      <w:tr w:rsidR="00063237" w14:paraId="6D19C464" w14:textId="77777777" w:rsidTr="009E43CE">
        <w:tc>
          <w:tcPr>
            <w:tcW w:w="2065" w:type="dxa"/>
          </w:tcPr>
          <w:p w14:paraId="334B1744" w14:textId="77777777" w:rsidR="00063237" w:rsidRPr="00C4529C" w:rsidRDefault="00063237" w:rsidP="00EA1132">
            <w:pPr>
              <w:rPr>
                <w:b/>
              </w:rPr>
            </w:pPr>
            <w:r w:rsidRPr="00C4529C">
              <w:rPr>
                <w:b/>
              </w:rPr>
              <w:t>Q1</w:t>
            </w:r>
          </w:p>
          <w:p w14:paraId="62C86DA2" w14:textId="0FA69823" w:rsidR="00063237" w:rsidRDefault="00063237" w:rsidP="00EA1132">
            <w:r>
              <w:t>August 1, 202</w:t>
            </w:r>
            <w:r w:rsidR="008E3A17">
              <w:t>6</w:t>
            </w:r>
            <w:r>
              <w:t xml:space="preserve"> – October 31, 202</w:t>
            </w:r>
            <w:r w:rsidR="008E3A17">
              <w:t>6</w:t>
            </w:r>
          </w:p>
          <w:p w14:paraId="3E22C934" w14:textId="77777777" w:rsidR="00D73811" w:rsidRDefault="00D73811" w:rsidP="00EA1132"/>
          <w:p w14:paraId="578D9233" w14:textId="77777777" w:rsidR="00D73811" w:rsidRDefault="00D73811" w:rsidP="00EA1132"/>
        </w:tc>
        <w:tc>
          <w:tcPr>
            <w:tcW w:w="10710" w:type="dxa"/>
          </w:tcPr>
          <w:p w14:paraId="6D2EA536" w14:textId="77777777" w:rsidR="00063237" w:rsidRDefault="00063237" w:rsidP="00EA1132"/>
          <w:p w14:paraId="3184FE08" w14:textId="77777777" w:rsidR="00D73811" w:rsidRDefault="00D73811" w:rsidP="00EA1132"/>
          <w:p w14:paraId="561244A8" w14:textId="77777777" w:rsidR="00D73811" w:rsidRDefault="00D73811" w:rsidP="00EA1132"/>
          <w:p w14:paraId="15E0D360" w14:textId="77777777" w:rsidR="00D73811" w:rsidRDefault="00D73811" w:rsidP="00EA1132"/>
        </w:tc>
      </w:tr>
      <w:tr w:rsidR="00063237" w14:paraId="6F652B05" w14:textId="77777777" w:rsidTr="009E43CE">
        <w:tc>
          <w:tcPr>
            <w:tcW w:w="2065" w:type="dxa"/>
          </w:tcPr>
          <w:p w14:paraId="10902B37" w14:textId="77777777" w:rsidR="00063237" w:rsidRPr="00C4529C" w:rsidRDefault="00063237" w:rsidP="00EA1132">
            <w:pPr>
              <w:rPr>
                <w:b/>
              </w:rPr>
            </w:pPr>
            <w:r w:rsidRPr="00C4529C">
              <w:rPr>
                <w:b/>
              </w:rPr>
              <w:t>Q2</w:t>
            </w:r>
          </w:p>
          <w:p w14:paraId="05D68C44" w14:textId="371880A9" w:rsidR="00063237" w:rsidRDefault="00063237" w:rsidP="00EA1132">
            <w:r>
              <w:t>November 1, 202</w:t>
            </w:r>
            <w:r w:rsidR="008E3A17">
              <w:t>6</w:t>
            </w:r>
            <w:r>
              <w:t xml:space="preserve"> – January 31, 202</w:t>
            </w:r>
            <w:r w:rsidR="008E3A17">
              <w:t>7</w:t>
            </w:r>
          </w:p>
        </w:tc>
        <w:tc>
          <w:tcPr>
            <w:tcW w:w="10710" w:type="dxa"/>
          </w:tcPr>
          <w:p w14:paraId="12CFB16C" w14:textId="77777777" w:rsidR="00063237" w:rsidRDefault="00063237" w:rsidP="00EA1132"/>
          <w:p w14:paraId="44D62FDC" w14:textId="77777777" w:rsidR="00D73811" w:rsidRDefault="00D73811" w:rsidP="00EA1132"/>
          <w:p w14:paraId="67F6EA87" w14:textId="77777777" w:rsidR="00D73811" w:rsidRDefault="00D73811" w:rsidP="00EA1132"/>
          <w:p w14:paraId="0690348F" w14:textId="77777777" w:rsidR="00D73811" w:rsidRDefault="00D73811" w:rsidP="00EA1132"/>
          <w:p w14:paraId="653CFA8F" w14:textId="77777777" w:rsidR="00D73811" w:rsidRDefault="00D73811" w:rsidP="00EA1132"/>
        </w:tc>
      </w:tr>
      <w:tr w:rsidR="00063237" w14:paraId="3E7391A7" w14:textId="77777777" w:rsidTr="009E43CE">
        <w:tc>
          <w:tcPr>
            <w:tcW w:w="2065" w:type="dxa"/>
          </w:tcPr>
          <w:p w14:paraId="17304E50" w14:textId="77777777" w:rsidR="00063237" w:rsidRPr="00C4529C" w:rsidRDefault="00510918" w:rsidP="00EA1132">
            <w:pPr>
              <w:rPr>
                <w:b/>
              </w:rPr>
            </w:pPr>
            <w:r w:rsidRPr="00C4529C">
              <w:rPr>
                <w:b/>
              </w:rPr>
              <w:t>Q3</w:t>
            </w:r>
          </w:p>
          <w:p w14:paraId="33391154" w14:textId="230ECECF" w:rsidR="00510918" w:rsidRDefault="00510918" w:rsidP="00EA1132">
            <w:r>
              <w:t>February 1, 202</w:t>
            </w:r>
            <w:r w:rsidR="008E3A17">
              <w:t>7</w:t>
            </w:r>
            <w:r>
              <w:t xml:space="preserve"> – April 30, 202</w:t>
            </w:r>
            <w:r w:rsidR="008E3A17">
              <w:t>7</w:t>
            </w:r>
          </w:p>
          <w:p w14:paraId="2F5A9B2F" w14:textId="77777777" w:rsidR="00D73811" w:rsidRDefault="00D73811" w:rsidP="00EA1132"/>
          <w:p w14:paraId="4200217B" w14:textId="77777777" w:rsidR="00D73811" w:rsidRDefault="00D73811" w:rsidP="00EA1132"/>
        </w:tc>
        <w:tc>
          <w:tcPr>
            <w:tcW w:w="10710" w:type="dxa"/>
          </w:tcPr>
          <w:p w14:paraId="1A11497F" w14:textId="77777777" w:rsidR="00063237" w:rsidRDefault="00063237" w:rsidP="00EA1132"/>
          <w:p w14:paraId="243D5080" w14:textId="77777777" w:rsidR="00D73811" w:rsidRDefault="00D73811" w:rsidP="00EA1132"/>
          <w:p w14:paraId="5F45FD4A" w14:textId="77777777" w:rsidR="00D73811" w:rsidRDefault="00D73811" w:rsidP="00EA1132"/>
          <w:p w14:paraId="1B12E1F7" w14:textId="77777777" w:rsidR="00D73811" w:rsidRDefault="00D73811" w:rsidP="00EA1132"/>
        </w:tc>
      </w:tr>
      <w:tr w:rsidR="00063237" w14:paraId="7A173645" w14:textId="77777777" w:rsidTr="009E43CE">
        <w:tc>
          <w:tcPr>
            <w:tcW w:w="2065" w:type="dxa"/>
          </w:tcPr>
          <w:p w14:paraId="72A79419" w14:textId="77777777" w:rsidR="00063237" w:rsidRPr="00C4529C" w:rsidRDefault="00510918" w:rsidP="00EA1132">
            <w:pPr>
              <w:rPr>
                <w:b/>
              </w:rPr>
            </w:pPr>
            <w:r w:rsidRPr="00C4529C">
              <w:rPr>
                <w:b/>
              </w:rPr>
              <w:t>Q4</w:t>
            </w:r>
          </w:p>
          <w:p w14:paraId="21E97A85" w14:textId="1EB22D26" w:rsidR="00D73811" w:rsidRDefault="00510918" w:rsidP="00EA1132">
            <w:r>
              <w:t>May 1, 202</w:t>
            </w:r>
            <w:r w:rsidR="008E3A17">
              <w:t>7</w:t>
            </w:r>
            <w:r>
              <w:t xml:space="preserve"> – </w:t>
            </w:r>
          </w:p>
          <w:p w14:paraId="150E087A" w14:textId="68DC0889" w:rsidR="00510918" w:rsidRDefault="00510918" w:rsidP="00EA1132">
            <w:r>
              <w:t>July 31, 202</w:t>
            </w:r>
            <w:r w:rsidR="008E3A17">
              <w:t>7</w:t>
            </w:r>
          </w:p>
          <w:p w14:paraId="5667E0B9" w14:textId="77777777" w:rsidR="00D73811" w:rsidRDefault="00D73811" w:rsidP="00EA1132"/>
          <w:p w14:paraId="6A250015" w14:textId="77777777" w:rsidR="00FC15A4" w:rsidRDefault="00FC15A4" w:rsidP="00EA1132"/>
        </w:tc>
        <w:tc>
          <w:tcPr>
            <w:tcW w:w="10710" w:type="dxa"/>
          </w:tcPr>
          <w:p w14:paraId="28810E88" w14:textId="77777777" w:rsidR="00D73811" w:rsidRDefault="00D73811" w:rsidP="00EA1132"/>
        </w:tc>
      </w:tr>
    </w:tbl>
    <w:p w14:paraId="6789DE1D" w14:textId="77777777" w:rsidR="00EA1132" w:rsidRDefault="00EA1132" w:rsidP="00EA1132">
      <w:pPr>
        <w:spacing w:after="0" w:line="240" w:lineRule="auto"/>
      </w:pPr>
    </w:p>
    <w:sectPr w:rsidR="00EA1132" w:rsidSect="00FC1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987" w:right="1440" w:bottom="135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DA225" w14:textId="77777777" w:rsidR="00FC15A4" w:rsidRDefault="00FC15A4" w:rsidP="00FC15A4">
      <w:pPr>
        <w:spacing w:after="0" w:line="240" w:lineRule="auto"/>
      </w:pPr>
      <w:r>
        <w:separator/>
      </w:r>
    </w:p>
  </w:endnote>
  <w:endnote w:type="continuationSeparator" w:id="0">
    <w:p w14:paraId="2F0480E6" w14:textId="77777777" w:rsidR="00FC15A4" w:rsidRDefault="00FC15A4" w:rsidP="00FC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DA42" w14:textId="77777777" w:rsidR="00826D2C" w:rsidRDefault="00826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550C" w14:textId="77777777" w:rsidR="00826D2C" w:rsidRDefault="00826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408A" w14:textId="77777777" w:rsidR="00826D2C" w:rsidRDefault="0082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0094" w14:textId="77777777" w:rsidR="00FC15A4" w:rsidRDefault="00FC15A4" w:rsidP="00FC15A4">
      <w:pPr>
        <w:spacing w:after="0" w:line="240" w:lineRule="auto"/>
      </w:pPr>
      <w:r>
        <w:separator/>
      </w:r>
    </w:p>
  </w:footnote>
  <w:footnote w:type="continuationSeparator" w:id="0">
    <w:p w14:paraId="7338FA6A" w14:textId="77777777" w:rsidR="00FC15A4" w:rsidRDefault="00FC15A4" w:rsidP="00FC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7481" w14:textId="77777777" w:rsidR="00826D2C" w:rsidRDefault="0082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DC90" w14:textId="77777777" w:rsidR="00FC15A4" w:rsidRDefault="00FC15A4">
    <w:pPr>
      <w:pStyle w:val="Header"/>
    </w:pPr>
  </w:p>
  <w:p w14:paraId="3303628B" w14:textId="77777777" w:rsidR="00FC15A4" w:rsidRDefault="00FC15A4">
    <w:pPr>
      <w:pStyle w:val="Header"/>
    </w:pPr>
  </w:p>
  <w:p w14:paraId="23E84D6F" w14:textId="77777777" w:rsidR="00FC15A4" w:rsidRDefault="00FC15A4" w:rsidP="00FC15A4">
    <w:pPr>
      <w:pStyle w:val="Header"/>
      <w:tabs>
        <w:tab w:val="center" w:pos="6480"/>
        <w:tab w:val="left" w:pos="8326"/>
      </w:tabs>
    </w:pPr>
    <w:r>
      <w:tab/>
    </w:r>
    <w:r>
      <w:tab/>
    </w:r>
    <w:r w:rsidRPr="00AE5B64">
      <w:rPr>
        <w:smallCaps/>
        <w:noProof/>
        <w:sz w:val="28"/>
      </w:rPr>
      <w:drawing>
        <wp:inline distT="0" distB="0" distL="0" distR="0" wp14:anchorId="60CA691D" wp14:editId="502F6755">
          <wp:extent cx="612475" cy="783968"/>
          <wp:effectExtent l="0" t="0" r="0" b="0"/>
          <wp:docPr id="32" name="Picture 32" descr="CovenantPomegran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enantPomegran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65" cy="787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1EF541F" w14:textId="77777777" w:rsidR="00FC15A4" w:rsidRPr="00315F2E" w:rsidRDefault="00FC15A4" w:rsidP="00FC15A4">
    <w:pPr>
      <w:spacing w:after="0" w:line="240" w:lineRule="auto"/>
      <w:jc w:val="center"/>
      <w:rPr>
        <w:b/>
        <w:sz w:val="24"/>
        <w:szCs w:val="24"/>
      </w:rPr>
    </w:pPr>
    <w:r w:rsidRPr="00315F2E">
      <w:rPr>
        <w:b/>
        <w:sz w:val="24"/>
        <w:szCs w:val="24"/>
      </w:rPr>
      <w:t>Fellowship Application</w:t>
    </w:r>
  </w:p>
  <w:p w14:paraId="757AF6F6" w14:textId="77777777" w:rsidR="00FC15A4" w:rsidRPr="00315F2E" w:rsidRDefault="00826D2C" w:rsidP="00FC15A4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Project</w:t>
    </w:r>
    <w:r w:rsidR="00FC15A4" w:rsidRPr="00315F2E">
      <w:rPr>
        <w:b/>
        <w:sz w:val="24"/>
        <w:szCs w:val="24"/>
      </w:rPr>
      <w:t xml:space="preserve"> Timeline</w:t>
    </w:r>
  </w:p>
  <w:p w14:paraId="09612312" w14:textId="77777777" w:rsidR="00FC15A4" w:rsidRDefault="00FC15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114B" w14:textId="77777777" w:rsidR="00826D2C" w:rsidRDefault="00826D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32"/>
    <w:rsid w:val="00063237"/>
    <w:rsid w:val="00224F89"/>
    <w:rsid w:val="00315F2E"/>
    <w:rsid w:val="00467607"/>
    <w:rsid w:val="00510918"/>
    <w:rsid w:val="00554EF0"/>
    <w:rsid w:val="005B600F"/>
    <w:rsid w:val="00620EF5"/>
    <w:rsid w:val="006E39D2"/>
    <w:rsid w:val="00752541"/>
    <w:rsid w:val="00825754"/>
    <w:rsid w:val="00826D2C"/>
    <w:rsid w:val="008B2864"/>
    <w:rsid w:val="008E3A17"/>
    <w:rsid w:val="008F7E2F"/>
    <w:rsid w:val="009A2A84"/>
    <w:rsid w:val="009E43CE"/>
    <w:rsid w:val="00A761DA"/>
    <w:rsid w:val="00C4529C"/>
    <w:rsid w:val="00D01B40"/>
    <w:rsid w:val="00D73811"/>
    <w:rsid w:val="00DE6808"/>
    <w:rsid w:val="00EA1132"/>
    <w:rsid w:val="00F16C89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FB821F7"/>
  <w15:chartTrackingRefBased/>
  <w15:docId w15:val="{46456FC1-DD0F-4E8E-9EFC-7665AFC1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1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A4"/>
  </w:style>
  <w:style w:type="paragraph" w:styleId="Footer">
    <w:name w:val="footer"/>
    <w:basedOn w:val="Normal"/>
    <w:link w:val="FooterChar"/>
    <w:uiPriority w:val="99"/>
    <w:unhideWhenUsed/>
    <w:rsid w:val="00FC1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D967D-D0D0-4539-944F-258EA0DB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Rosenbaum</dc:creator>
  <cp:keywords/>
  <dc:description/>
  <cp:lastModifiedBy>Myra Rosenbaum</cp:lastModifiedBy>
  <cp:revision>3</cp:revision>
  <dcterms:created xsi:type="dcterms:W3CDTF">2025-08-21T13:32:00Z</dcterms:created>
  <dcterms:modified xsi:type="dcterms:W3CDTF">2025-08-21T13:33:00Z</dcterms:modified>
</cp:coreProperties>
</file>